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8D1" w:rsidRPr="00A365CB" w:rsidRDefault="00D166C7">
      <w:pPr>
        <w:rPr>
          <w:rFonts w:cs="B Nazanin"/>
          <w:sz w:val="24"/>
          <w:szCs w:val="24"/>
          <w:rtl/>
        </w:rPr>
      </w:pPr>
    </w:p>
    <w:p w:rsidR="00A365CB" w:rsidRPr="00A365CB" w:rsidRDefault="00B06317" w:rsidP="00A365CB">
      <w:pPr>
        <w:jc w:val="center"/>
        <w:rPr>
          <w:rFonts w:cs="B Nazanin"/>
          <w:b/>
          <w:bCs/>
          <w:sz w:val="24"/>
          <w:szCs w:val="24"/>
        </w:rPr>
      </w:pPr>
      <w:r w:rsidRPr="00A365CB">
        <w:rPr>
          <w:rFonts w:cs="B Nazanin" w:hint="cs"/>
          <w:b/>
          <w:bCs/>
          <w:sz w:val="24"/>
          <w:szCs w:val="24"/>
          <w:rtl/>
        </w:rPr>
        <w:t>برنامه هفتگی نیمسال اول سال تحصیلی 1403-1402 دکتر صادق قاسمیان عضو هیات علمی پژوهشی</w:t>
      </w:r>
    </w:p>
    <w:p w:rsidR="00B06317" w:rsidRPr="00B06317" w:rsidRDefault="00B06317" w:rsidP="00A365CB">
      <w:pPr>
        <w:jc w:val="center"/>
        <w:rPr>
          <w:b/>
          <w:bCs/>
          <w:rtl/>
        </w:rPr>
      </w:pPr>
      <w:r w:rsidRPr="00A365CB">
        <w:rPr>
          <w:rFonts w:cs="B Nazanin" w:hint="cs"/>
          <w:b/>
          <w:bCs/>
          <w:sz w:val="24"/>
          <w:szCs w:val="24"/>
          <w:rtl/>
        </w:rPr>
        <w:t xml:space="preserve"> مرکز تحقیقات علوم اعصاب</w:t>
      </w:r>
    </w:p>
    <w:p w:rsidR="00B06317" w:rsidRDefault="00B06317" w:rsidP="00B06317">
      <w:pPr>
        <w:jc w:val="right"/>
        <w:rPr>
          <w:rtl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1802"/>
        <w:gridCol w:w="1857"/>
        <w:gridCol w:w="1857"/>
        <w:gridCol w:w="2205"/>
        <w:gridCol w:w="1994"/>
      </w:tblGrid>
      <w:tr w:rsidR="00B06317" w:rsidTr="00BA5763">
        <w:trPr>
          <w:trHeight w:val="629"/>
        </w:trPr>
        <w:tc>
          <w:tcPr>
            <w:tcW w:w="1802" w:type="dxa"/>
          </w:tcPr>
          <w:p w:rsidR="00B06317" w:rsidRPr="00B06317" w:rsidRDefault="00B06317" w:rsidP="00BA5763">
            <w:pPr>
              <w:jc w:val="center"/>
              <w:rPr>
                <w:b/>
                <w:bCs/>
              </w:rPr>
            </w:pPr>
            <w:r w:rsidRPr="00B06317">
              <w:rPr>
                <w:rFonts w:hint="cs"/>
                <w:b/>
                <w:bCs/>
                <w:rtl/>
              </w:rPr>
              <w:t>16-14</w:t>
            </w:r>
          </w:p>
        </w:tc>
        <w:tc>
          <w:tcPr>
            <w:tcW w:w="1857" w:type="dxa"/>
          </w:tcPr>
          <w:p w:rsidR="00B06317" w:rsidRPr="00B06317" w:rsidRDefault="00B06317" w:rsidP="00BA5763">
            <w:pPr>
              <w:jc w:val="center"/>
              <w:rPr>
                <w:b/>
                <w:bCs/>
              </w:rPr>
            </w:pPr>
            <w:r w:rsidRPr="00B06317">
              <w:rPr>
                <w:rFonts w:hint="cs"/>
                <w:b/>
                <w:bCs/>
                <w:rtl/>
              </w:rPr>
              <w:t>14-12</w:t>
            </w:r>
          </w:p>
        </w:tc>
        <w:tc>
          <w:tcPr>
            <w:tcW w:w="1857" w:type="dxa"/>
          </w:tcPr>
          <w:p w:rsidR="00B06317" w:rsidRPr="00B06317" w:rsidRDefault="00B06317" w:rsidP="00BA5763">
            <w:pPr>
              <w:jc w:val="center"/>
              <w:rPr>
                <w:b/>
                <w:bCs/>
              </w:rPr>
            </w:pPr>
            <w:r w:rsidRPr="00B06317">
              <w:rPr>
                <w:rFonts w:hint="cs"/>
                <w:b/>
                <w:bCs/>
                <w:rtl/>
              </w:rPr>
              <w:t>12-10</w:t>
            </w:r>
          </w:p>
        </w:tc>
        <w:tc>
          <w:tcPr>
            <w:tcW w:w="2205" w:type="dxa"/>
          </w:tcPr>
          <w:p w:rsidR="00B06317" w:rsidRPr="00B06317" w:rsidRDefault="00B06317" w:rsidP="00BA5763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1B9EB9" wp14:editId="28A50E8D">
                      <wp:simplePos x="0" y="0"/>
                      <wp:positionH relativeFrom="column">
                        <wp:posOffset>1321435</wp:posOffset>
                      </wp:positionH>
                      <wp:positionV relativeFrom="paragraph">
                        <wp:posOffset>12700</wp:posOffset>
                      </wp:positionV>
                      <wp:extent cx="1276350" cy="371475"/>
                      <wp:effectExtent l="0" t="0" r="19050" b="2857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6350" cy="371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4C1022" id="Straight Connector 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4.05pt,1pt" to="204.5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06317">
              <w:rPr>
                <w:rFonts w:hint="cs"/>
                <w:b/>
                <w:bCs/>
                <w:rtl/>
              </w:rPr>
              <w:t>10-8</w:t>
            </w:r>
          </w:p>
        </w:tc>
        <w:tc>
          <w:tcPr>
            <w:tcW w:w="1994" w:type="dxa"/>
          </w:tcPr>
          <w:p w:rsidR="00B06317" w:rsidRPr="00B06317" w:rsidRDefault="00B06317" w:rsidP="00BA5763">
            <w:pPr>
              <w:rPr>
                <w:b/>
                <w:bCs/>
                <w:rtl/>
                <w:lang w:bidi="fa-IR"/>
              </w:rPr>
            </w:pPr>
            <w:r w:rsidRPr="00B06317">
              <w:rPr>
                <w:rFonts w:hint="cs"/>
                <w:b/>
                <w:bCs/>
                <w:rtl/>
                <w:lang w:bidi="fa-IR"/>
              </w:rPr>
              <w:t>ساعت</w:t>
            </w:r>
          </w:p>
          <w:p w:rsidR="00B06317" w:rsidRPr="00B06317" w:rsidRDefault="00B06317" w:rsidP="00BA5763">
            <w:pPr>
              <w:rPr>
                <w:b/>
                <w:bCs/>
                <w:rtl/>
                <w:lang w:bidi="fa-IR"/>
              </w:rPr>
            </w:pPr>
            <w:r w:rsidRPr="00B06317">
              <w:rPr>
                <w:rFonts w:hint="cs"/>
                <w:b/>
                <w:bCs/>
                <w:rtl/>
                <w:lang w:bidi="fa-IR"/>
              </w:rPr>
              <w:t xml:space="preserve">روز                        </w:t>
            </w:r>
          </w:p>
        </w:tc>
      </w:tr>
      <w:tr w:rsidR="00B06317" w:rsidTr="00BA5763">
        <w:trPr>
          <w:trHeight w:val="594"/>
        </w:trPr>
        <w:tc>
          <w:tcPr>
            <w:tcW w:w="1802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2205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994" w:type="dxa"/>
          </w:tcPr>
          <w:p w:rsidR="00B06317" w:rsidRPr="00B06317" w:rsidRDefault="00B06317" w:rsidP="00BA5763">
            <w:pPr>
              <w:jc w:val="right"/>
              <w:rPr>
                <w:b/>
                <w:bCs/>
              </w:rPr>
            </w:pPr>
            <w:r w:rsidRPr="00B06317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B06317" w:rsidTr="00BA5763">
        <w:trPr>
          <w:trHeight w:val="629"/>
        </w:trPr>
        <w:tc>
          <w:tcPr>
            <w:tcW w:w="1802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2205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994" w:type="dxa"/>
          </w:tcPr>
          <w:p w:rsidR="00B06317" w:rsidRPr="00B06317" w:rsidRDefault="00B06317" w:rsidP="00BA5763">
            <w:pPr>
              <w:jc w:val="right"/>
              <w:rPr>
                <w:b/>
                <w:bCs/>
              </w:rPr>
            </w:pPr>
            <w:r w:rsidRPr="00B06317">
              <w:rPr>
                <w:rFonts w:hint="cs"/>
                <w:b/>
                <w:bCs/>
                <w:rtl/>
              </w:rPr>
              <w:t>یکشنبه</w:t>
            </w:r>
          </w:p>
        </w:tc>
      </w:tr>
      <w:tr w:rsidR="00B06317" w:rsidTr="00BA5763">
        <w:trPr>
          <w:trHeight w:val="594"/>
        </w:trPr>
        <w:tc>
          <w:tcPr>
            <w:tcW w:w="1802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اعصاب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2205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994" w:type="dxa"/>
          </w:tcPr>
          <w:p w:rsidR="00B06317" w:rsidRPr="00B06317" w:rsidRDefault="00B06317" w:rsidP="00BA5763">
            <w:pPr>
              <w:jc w:val="right"/>
              <w:rPr>
                <w:b/>
                <w:bCs/>
                <w:rtl/>
              </w:rPr>
            </w:pPr>
            <w:r w:rsidRPr="00B06317">
              <w:rPr>
                <w:rFonts w:hint="cs"/>
                <w:b/>
                <w:bCs/>
                <w:rtl/>
              </w:rPr>
              <w:t>دوشنبه</w:t>
            </w:r>
          </w:p>
        </w:tc>
      </w:tr>
      <w:tr w:rsidR="00B06317" w:rsidTr="00BA5763">
        <w:trPr>
          <w:trHeight w:val="629"/>
        </w:trPr>
        <w:tc>
          <w:tcPr>
            <w:tcW w:w="1802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2205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994" w:type="dxa"/>
          </w:tcPr>
          <w:p w:rsidR="00B06317" w:rsidRPr="00B06317" w:rsidRDefault="00B06317" w:rsidP="00BA5763">
            <w:pPr>
              <w:jc w:val="right"/>
              <w:rPr>
                <w:b/>
                <w:bCs/>
                <w:rtl/>
              </w:rPr>
            </w:pPr>
            <w:r w:rsidRPr="00B06317">
              <w:rPr>
                <w:rFonts w:hint="cs"/>
                <w:b/>
                <w:bCs/>
                <w:rtl/>
              </w:rPr>
              <w:t>سه شنبه</w:t>
            </w:r>
          </w:p>
        </w:tc>
      </w:tr>
      <w:tr w:rsidR="00B06317" w:rsidTr="00BA5763">
        <w:trPr>
          <w:trHeight w:val="594"/>
        </w:trPr>
        <w:tc>
          <w:tcPr>
            <w:tcW w:w="1802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اعصاب</w:t>
            </w:r>
          </w:p>
        </w:tc>
        <w:tc>
          <w:tcPr>
            <w:tcW w:w="1857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</w:t>
            </w:r>
            <w:bookmarkStart w:id="0" w:name="_GoBack"/>
            <w:bookmarkEnd w:id="0"/>
            <w:r>
              <w:rPr>
                <w:rFonts w:hint="cs"/>
                <w:rtl/>
              </w:rPr>
              <w:t>تی</w:t>
            </w:r>
          </w:p>
        </w:tc>
        <w:tc>
          <w:tcPr>
            <w:tcW w:w="2205" w:type="dxa"/>
          </w:tcPr>
          <w:p w:rsidR="00B06317" w:rsidRDefault="00B06317" w:rsidP="00BA5763">
            <w:pPr>
              <w:jc w:val="center"/>
            </w:pPr>
            <w:r>
              <w:rPr>
                <w:rFonts w:hint="cs"/>
                <w:rtl/>
              </w:rPr>
              <w:t>علوم شناختی</w:t>
            </w:r>
          </w:p>
        </w:tc>
        <w:tc>
          <w:tcPr>
            <w:tcW w:w="1994" w:type="dxa"/>
          </w:tcPr>
          <w:p w:rsidR="00B06317" w:rsidRPr="00B06317" w:rsidRDefault="00B06317" w:rsidP="00BA5763">
            <w:pPr>
              <w:jc w:val="right"/>
              <w:rPr>
                <w:b/>
                <w:bCs/>
              </w:rPr>
            </w:pPr>
            <w:r w:rsidRPr="00B06317">
              <w:rPr>
                <w:rFonts w:hint="cs"/>
                <w:b/>
                <w:bCs/>
                <w:rtl/>
              </w:rPr>
              <w:t>چهارشنبه</w:t>
            </w:r>
          </w:p>
        </w:tc>
      </w:tr>
      <w:tr w:rsidR="00B06317" w:rsidTr="00BA5763">
        <w:trPr>
          <w:trHeight w:val="629"/>
        </w:trPr>
        <w:tc>
          <w:tcPr>
            <w:tcW w:w="1802" w:type="dxa"/>
          </w:tcPr>
          <w:p w:rsidR="00B06317" w:rsidRDefault="00B06317" w:rsidP="00BA5763"/>
        </w:tc>
        <w:tc>
          <w:tcPr>
            <w:tcW w:w="1857" w:type="dxa"/>
          </w:tcPr>
          <w:p w:rsidR="00B06317" w:rsidRDefault="00B06317" w:rsidP="00BA5763"/>
        </w:tc>
        <w:tc>
          <w:tcPr>
            <w:tcW w:w="1857" w:type="dxa"/>
          </w:tcPr>
          <w:p w:rsidR="00B06317" w:rsidRDefault="00B06317" w:rsidP="00BA5763"/>
        </w:tc>
        <w:tc>
          <w:tcPr>
            <w:tcW w:w="2205" w:type="dxa"/>
          </w:tcPr>
          <w:p w:rsidR="00B06317" w:rsidRDefault="00B06317" w:rsidP="00BA5763"/>
        </w:tc>
        <w:tc>
          <w:tcPr>
            <w:tcW w:w="1994" w:type="dxa"/>
          </w:tcPr>
          <w:p w:rsidR="00B06317" w:rsidRPr="00B06317" w:rsidRDefault="00B06317" w:rsidP="00BA5763">
            <w:pPr>
              <w:jc w:val="right"/>
              <w:rPr>
                <w:b/>
                <w:bCs/>
              </w:rPr>
            </w:pPr>
            <w:r w:rsidRPr="00B06317">
              <w:rPr>
                <w:rFonts w:hint="cs"/>
                <w:b/>
                <w:bCs/>
                <w:rtl/>
              </w:rPr>
              <w:t>پنجشنبه</w:t>
            </w:r>
          </w:p>
        </w:tc>
      </w:tr>
    </w:tbl>
    <w:p w:rsidR="00B06317" w:rsidRDefault="00B06317" w:rsidP="00B06317">
      <w:pPr>
        <w:jc w:val="right"/>
      </w:pPr>
    </w:p>
    <w:sectPr w:rsidR="00B06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317"/>
    <w:rsid w:val="0045635D"/>
    <w:rsid w:val="005E3701"/>
    <w:rsid w:val="00A365CB"/>
    <w:rsid w:val="00A40A7F"/>
    <w:rsid w:val="00B06317"/>
    <w:rsid w:val="00D1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D854"/>
  <w15:chartTrackingRefBased/>
  <w15:docId w15:val="{DAFB6D0E-1673-4605-98F0-0B2BE013B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ربابه صادقی گلخطمی</cp:lastModifiedBy>
  <cp:revision>2</cp:revision>
  <dcterms:created xsi:type="dcterms:W3CDTF">2023-11-06T05:33:00Z</dcterms:created>
  <dcterms:modified xsi:type="dcterms:W3CDTF">2023-11-06T05:33:00Z</dcterms:modified>
</cp:coreProperties>
</file>