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2CA64" w14:textId="1D24708E" w:rsidR="004C59E4" w:rsidRPr="004C59E4" w:rsidRDefault="004C59E4" w:rsidP="004C59E4">
      <w:pPr>
        <w:bidi/>
        <w:rPr>
          <w:rFonts w:cs="B Nazanin"/>
          <w:b/>
          <w:bCs/>
          <w:sz w:val="28"/>
          <w:szCs w:val="28"/>
          <w:rtl/>
        </w:rPr>
      </w:pPr>
      <w:r w:rsidRPr="004C59E4">
        <w:rPr>
          <w:rFonts w:cs="B Nazanin" w:hint="cs"/>
          <w:b/>
          <w:bCs/>
          <w:sz w:val="28"/>
          <w:szCs w:val="28"/>
          <w:rtl/>
        </w:rPr>
        <w:t>ترجمان دانش</w:t>
      </w:r>
    </w:p>
    <w:p w14:paraId="1300284F" w14:textId="046C659C" w:rsidR="004C59E4" w:rsidRPr="004C59E4" w:rsidRDefault="004C59E4" w:rsidP="004C59E4">
      <w:pPr>
        <w:bidi/>
        <w:rPr>
          <w:rFonts w:cs="B Nazanin"/>
          <w:b/>
          <w:bCs/>
          <w:sz w:val="28"/>
          <w:szCs w:val="28"/>
          <w:rtl/>
        </w:rPr>
      </w:pPr>
      <w:r w:rsidRPr="004C59E4">
        <w:rPr>
          <w:rFonts w:cs="B Nazanin" w:hint="cs"/>
          <w:b/>
          <w:bCs/>
          <w:sz w:val="28"/>
          <w:szCs w:val="28"/>
          <w:rtl/>
        </w:rPr>
        <w:t>استروژن نارسا یی شناختی ناشی از استرس های فیزیکی  و روانی را در موش های آزمایشگاهی بزرگ فاقد تخمدان تضعیف می کند.</w:t>
      </w:r>
    </w:p>
    <w:p w14:paraId="2CEAF476" w14:textId="2DB98A2D" w:rsidR="00702735" w:rsidRPr="00702735" w:rsidRDefault="004E1DA2" w:rsidP="00702735">
      <w:pPr>
        <w:bidi/>
        <w:rPr>
          <w:rFonts w:cs="B Nazanin"/>
          <w:sz w:val="28"/>
          <w:szCs w:val="28"/>
          <w:rtl/>
        </w:rPr>
      </w:pPr>
      <w:r w:rsidRPr="00702735">
        <w:rPr>
          <w:rFonts w:cs="B Nazanin" w:hint="cs"/>
          <w:sz w:val="28"/>
          <w:szCs w:val="28"/>
          <w:rtl/>
        </w:rPr>
        <w:t xml:space="preserve">گزارش شده است که </w:t>
      </w:r>
      <w:r w:rsidRPr="00702735">
        <w:rPr>
          <w:rFonts w:cs="B Nazanin" w:hint="cs"/>
          <w:sz w:val="28"/>
          <w:szCs w:val="28"/>
          <w:rtl/>
        </w:rPr>
        <w:t>زنان</w:t>
      </w:r>
      <w:r w:rsidRPr="00702735">
        <w:rPr>
          <w:rFonts w:cs="B Nazanin"/>
          <w:sz w:val="28"/>
          <w:szCs w:val="28"/>
          <w:rtl/>
        </w:rPr>
        <w:t xml:space="preserve"> </w:t>
      </w:r>
      <w:r w:rsidRPr="00702735">
        <w:rPr>
          <w:rFonts w:cs="B Nazanin" w:hint="cs"/>
          <w:sz w:val="28"/>
          <w:szCs w:val="28"/>
          <w:rtl/>
        </w:rPr>
        <w:t>نسبت</w:t>
      </w:r>
      <w:r w:rsidRPr="00702735">
        <w:rPr>
          <w:rFonts w:cs="B Nazanin"/>
          <w:sz w:val="28"/>
          <w:szCs w:val="28"/>
          <w:rtl/>
        </w:rPr>
        <w:t xml:space="preserve"> </w:t>
      </w:r>
      <w:r w:rsidRPr="00702735">
        <w:rPr>
          <w:rFonts w:cs="B Nazanin" w:hint="cs"/>
          <w:sz w:val="28"/>
          <w:szCs w:val="28"/>
          <w:rtl/>
        </w:rPr>
        <w:t>به</w:t>
      </w:r>
      <w:r w:rsidRPr="00702735">
        <w:rPr>
          <w:rFonts w:cs="B Nazanin"/>
          <w:sz w:val="28"/>
          <w:szCs w:val="28"/>
          <w:rtl/>
        </w:rPr>
        <w:t xml:space="preserve"> </w:t>
      </w:r>
      <w:r w:rsidRPr="00702735">
        <w:rPr>
          <w:rFonts w:cs="B Nazanin" w:hint="cs"/>
          <w:sz w:val="28"/>
          <w:szCs w:val="28"/>
          <w:rtl/>
        </w:rPr>
        <w:t>مردان</w:t>
      </w:r>
      <w:r w:rsidRPr="00702735">
        <w:rPr>
          <w:rFonts w:cs="B Nazanin"/>
          <w:sz w:val="28"/>
          <w:szCs w:val="28"/>
          <w:rtl/>
        </w:rPr>
        <w:t xml:space="preserve"> </w:t>
      </w:r>
      <w:r w:rsidRPr="00702735">
        <w:rPr>
          <w:rFonts w:cs="B Nazanin" w:hint="cs"/>
          <w:sz w:val="28"/>
          <w:szCs w:val="28"/>
          <w:rtl/>
        </w:rPr>
        <w:t>در</w:t>
      </w:r>
      <w:r w:rsidRPr="00702735">
        <w:rPr>
          <w:rFonts w:cs="B Nazanin"/>
          <w:sz w:val="28"/>
          <w:szCs w:val="28"/>
          <w:rtl/>
        </w:rPr>
        <w:t xml:space="preserve"> </w:t>
      </w:r>
      <w:r w:rsidRPr="00702735">
        <w:rPr>
          <w:rFonts w:cs="B Nazanin" w:hint="cs"/>
          <w:sz w:val="28"/>
          <w:szCs w:val="28"/>
          <w:rtl/>
        </w:rPr>
        <w:t>برابر</w:t>
      </w:r>
      <w:r w:rsidRPr="00702735">
        <w:rPr>
          <w:rFonts w:cs="B Nazanin"/>
          <w:sz w:val="28"/>
          <w:szCs w:val="28"/>
          <w:rtl/>
        </w:rPr>
        <w:t xml:space="preserve"> </w:t>
      </w:r>
      <w:r w:rsidRPr="00702735">
        <w:rPr>
          <w:rFonts w:cs="B Nazanin" w:hint="cs"/>
          <w:sz w:val="28"/>
          <w:szCs w:val="28"/>
          <w:rtl/>
        </w:rPr>
        <w:t>اختلالات</w:t>
      </w:r>
      <w:r w:rsidRPr="00702735">
        <w:rPr>
          <w:rFonts w:cs="B Nazanin"/>
          <w:sz w:val="28"/>
          <w:szCs w:val="28"/>
          <w:rtl/>
        </w:rPr>
        <w:t xml:space="preserve"> </w:t>
      </w:r>
      <w:r w:rsidRPr="00702735">
        <w:rPr>
          <w:rFonts w:cs="B Nazanin" w:hint="cs"/>
          <w:sz w:val="28"/>
          <w:szCs w:val="28"/>
          <w:rtl/>
        </w:rPr>
        <w:t>مربوط</w:t>
      </w:r>
      <w:r w:rsidRPr="00702735">
        <w:rPr>
          <w:rFonts w:cs="B Nazanin"/>
          <w:sz w:val="28"/>
          <w:szCs w:val="28"/>
          <w:rtl/>
        </w:rPr>
        <w:t xml:space="preserve"> </w:t>
      </w:r>
      <w:r w:rsidRPr="00702735">
        <w:rPr>
          <w:rFonts w:cs="B Nazanin" w:hint="cs"/>
          <w:sz w:val="28"/>
          <w:szCs w:val="28"/>
          <w:rtl/>
        </w:rPr>
        <w:t>به</w:t>
      </w:r>
      <w:r w:rsidRPr="00702735">
        <w:rPr>
          <w:rFonts w:cs="B Nazanin"/>
          <w:sz w:val="28"/>
          <w:szCs w:val="28"/>
          <w:rtl/>
        </w:rPr>
        <w:t xml:space="preserve"> </w:t>
      </w:r>
      <w:r w:rsidRPr="00702735">
        <w:rPr>
          <w:rFonts w:cs="B Nazanin" w:hint="cs"/>
          <w:sz w:val="28"/>
          <w:szCs w:val="28"/>
          <w:rtl/>
        </w:rPr>
        <w:t>استرس</w:t>
      </w:r>
      <w:r w:rsidRPr="00702735">
        <w:rPr>
          <w:rFonts w:cs="B Nazanin"/>
          <w:sz w:val="28"/>
          <w:szCs w:val="28"/>
          <w:rtl/>
        </w:rPr>
        <w:t xml:space="preserve"> </w:t>
      </w:r>
      <w:r w:rsidRPr="00702735">
        <w:rPr>
          <w:rFonts w:cs="B Nazanin" w:hint="cs"/>
          <w:sz w:val="28"/>
          <w:szCs w:val="28"/>
          <w:rtl/>
        </w:rPr>
        <w:t>آسیب</w:t>
      </w:r>
      <w:r w:rsidR="00702735" w:rsidRPr="00702735">
        <w:rPr>
          <w:rFonts w:cs="B Nazanin" w:hint="cs"/>
          <w:sz w:val="28"/>
          <w:szCs w:val="28"/>
          <w:rtl/>
        </w:rPr>
        <w:t xml:space="preserve"> </w:t>
      </w:r>
      <w:r w:rsidRPr="00702735">
        <w:rPr>
          <w:rFonts w:cs="B Nazanin" w:hint="cs"/>
          <w:sz w:val="28"/>
          <w:szCs w:val="28"/>
          <w:rtl/>
        </w:rPr>
        <w:t>‌پذیرتر</w:t>
      </w:r>
      <w:r w:rsidRPr="00702735">
        <w:rPr>
          <w:rFonts w:cs="B Nazanin"/>
          <w:sz w:val="28"/>
          <w:szCs w:val="28"/>
          <w:rtl/>
        </w:rPr>
        <w:t xml:space="preserve"> </w:t>
      </w:r>
      <w:r w:rsidRPr="00702735">
        <w:rPr>
          <w:rFonts w:cs="B Nazanin" w:hint="cs"/>
          <w:sz w:val="28"/>
          <w:szCs w:val="28"/>
          <w:rtl/>
        </w:rPr>
        <w:t>هستند،</w:t>
      </w:r>
      <w:r w:rsidRPr="00702735">
        <w:rPr>
          <w:rFonts w:cs="B Nazanin"/>
          <w:sz w:val="28"/>
          <w:szCs w:val="28"/>
          <w:rtl/>
        </w:rPr>
        <w:t xml:space="preserve"> </w:t>
      </w:r>
      <w:r w:rsidRPr="00702735">
        <w:rPr>
          <w:rFonts w:cs="B Nazanin" w:hint="cs"/>
          <w:sz w:val="28"/>
          <w:szCs w:val="28"/>
          <w:rtl/>
        </w:rPr>
        <w:t>اما</w:t>
      </w:r>
      <w:r w:rsidRPr="00702735">
        <w:rPr>
          <w:rFonts w:cs="B Nazanin"/>
          <w:sz w:val="28"/>
          <w:szCs w:val="28"/>
          <w:rtl/>
        </w:rPr>
        <w:t xml:space="preserve"> </w:t>
      </w:r>
      <w:r w:rsidRPr="00702735">
        <w:rPr>
          <w:rFonts w:cs="B Nazanin" w:hint="cs"/>
          <w:sz w:val="28"/>
          <w:szCs w:val="28"/>
          <w:rtl/>
        </w:rPr>
        <w:t xml:space="preserve">به نظر می رسد که </w:t>
      </w:r>
      <w:r w:rsidRPr="00702735">
        <w:rPr>
          <w:rFonts w:cs="B Nazanin" w:hint="cs"/>
          <w:sz w:val="28"/>
          <w:szCs w:val="28"/>
          <w:rtl/>
        </w:rPr>
        <w:t>این</w:t>
      </w:r>
      <w:r w:rsidRPr="00702735">
        <w:rPr>
          <w:rFonts w:cs="B Nazanin"/>
          <w:sz w:val="28"/>
          <w:szCs w:val="28"/>
          <w:rtl/>
        </w:rPr>
        <w:t xml:space="preserve"> </w:t>
      </w:r>
      <w:r w:rsidRPr="00702735">
        <w:rPr>
          <w:rFonts w:cs="B Nazanin" w:hint="cs"/>
          <w:sz w:val="28"/>
          <w:szCs w:val="28"/>
          <w:rtl/>
        </w:rPr>
        <w:t>امر</w:t>
      </w:r>
      <w:r w:rsidRPr="00702735">
        <w:rPr>
          <w:rFonts w:cs="B Nazanin"/>
          <w:sz w:val="28"/>
          <w:szCs w:val="28"/>
          <w:rtl/>
        </w:rPr>
        <w:t xml:space="preserve"> </w:t>
      </w:r>
      <w:r w:rsidRPr="00702735">
        <w:rPr>
          <w:rFonts w:cs="B Nazanin" w:hint="cs"/>
          <w:sz w:val="28"/>
          <w:szCs w:val="28"/>
          <w:rtl/>
        </w:rPr>
        <w:t>خلاف</w:t>
      </w:r>
      <w:r w:rsidRPr="00702735">
        <w:rPr>
          <w:rFonts w:cs="B Nazanin"/>
          <w:sz w:val="28"/>
          <w:szCs w:val="28"/>
          <w:rtl/>
        </w:rPr>
        <w:t xml:space="preserve"> </w:t>
      </w:r>
      <w:r w:rsidRPr="00702735">
        <w:rPr>
          <w:rFonts w:cs="B Nazanin" w:hint="cs"/>
          <w:sz w:val="28"/>
          <w:szCs w:val="28"/>
          <w:rtl/>
        </w:rPr>
        <w:t>واقع</w:t>
      </w:r>
      <w:r w:rsidRPr="00702735">
        <w:rPr>
          <w:rFonts w:cs="B Nazanin"/>
          <w:sz w:val="28"/>
          <w:szCs w:val="28"/>
          <w:rtl/>
        </w:rPr>
        <w:t xml:space="preserve"> </w:t>
      </w:r>
      <w:r w:rsidRPr="00702735">
        <w:rPr>
          <w:rFonts w:cs="B Nazanin" w:hint="cs"/>
          <w:sz w:val="28"/>
          <w:szCs w:val="28"/>
          <w:rtl/>
        </w:rPr>
        <w:t xml:space="preserve">باشد، </w:t>
      </w:r>
      <w:r w:rsidRPr="00702735">
        <w:rPr>
          <w:rFonts w:cs="B Nazanin" w:hint="cs"/>
          <w:sz w:val="28"/>
          <w:szCs w:val="28"/>
          <w:rtl/>
        </w:rPr>
        <w:t>زیرا</w:t>
      </w:r>
      <w:r w:rsidRPr="00702735">
        <w:rPr>
          <w:rFonts w:cs="B Nazanin"/>
          <w:sz w:val="28"/>
          <w:szCs w:val="28"/>
          <w:rtl/>
        </w:rPr>
        <w:t xml:space="preserve"> </w:t>
      </w:r>
      <w:r w:rsidRPr="00702735">
        <w:rPr>
          <w:rFonts w:cs="B Nazanin" w:hint="cs"/>
          <w:sz w:val="28"/>
          <w:szCs w:val="28"/>
          <w:rtl/>
        </w:rPr>
        <w:t>نشان</w:t>
      </w:r>
      <w:r w:rsidRPr="00702735">
        <w:rPr>
          <w:rFonts w:cs="B Nazanin"/>
          <w:sz w:val="28"/>
          <w:szCs w:val="28"/>
          <w:rtl/>
        </w:rPr>
        <w:t xml:space="preserve"> </w:t>
      </w:r>
      <w:r w:rsidRPr="00702735">
        <w:rPr>
          <w:rFonts w:cs="B Nazanin" w:hint="cs"/>
          <w:sz w:val="28"/>
          <w:szCs w:val="28"/>
          <w:rtl/>
        </w:rPr>
        <w:t>داده</w:t>
      </w:r>
      <w:r w:rsidRPr="00702735">
        <w:rPr>
          <w:rFonts w:cs="B Nazanin"/>
          <w:sz w:val="28"/>
          <w:szCs w:val="28"/>
          <w:rtl/>
        </w:rPr>
        <w:t xml:space="preserve"> </w:t>
      </w:r>
      <w:r w:rsidRPr="00702735">
        <w:rPr>
          <w:rFonts w:cs="B Nazanin" w:hint="cs"/>
          <w:sz w:val="28"/>
          <w:szCs w:val="28"/>
          <w:rtl/>
        </w:rPr>
        <w:t>شده</w:t>
      </w:r>
      <w:r w:rsidRPr="00702735">
        <w:rPr>
          <w:rFonts w:cs="B Nazanin"/>
          <w:sz w:val="28"/>
          <w:szCs w:val="28"/>
          <w:rtl/>
        </w:rPr>
        <w:t xml:space="preserve"> </w:t>
      </w:r>
      <w:r w:rsidRPr="00702735">
        <w:rPr>
          <w:rFonts w:cs="B Nazanin" w:hint="cs"/>
          <w:sz w:val="28"/>
          <w:szCs w:val="28"/>
          <w:rtl/>
        </w:rPr>
        <w:t>است</w:t>
      </w:r>
      <w:r w:rsidRPr="00702735">
        <w:rPr>
          <w:rFonts w:cs="B Nazanin"/>
          <w:sz w:val="28"/>
          <w:szCs w:val="28"/>
          <w:rtl/>
        </w:rPr>
        <w:t xml:space="preserve"> </w:t>
      </w:r>
      <w:r w:rsidRPr="00702735">
        <w:rPr>
          <w:rFonts w:cs="B Nazanin" w:hint="cs"/>
          <w:sz w:val="28"/>
          <w:szCs w:val="28"/>
          <w:rtl/>
        </w:rPr>
        <w:t>که</w:t>
      </w:r>
      <w:r w:rsidRPr="00702735">
        <w:rPr>
          <w:rFonts w:cs="B Nazanin"/>
          <w:sz w:val="28"/>
          <w:szCs w:val="28"/>
          <w:rtl/>
        </w:rPr>
        <w:t xml:space="preserve"> </w:t>
      </w:r>
      <w:r w:rsidRPr="00702735">
        <w:rPr>
          <w:rFonts w:cs="B Nazanin" w:hint="cs"/>
          <w:sz w:val="28"/>
          <w:szCs w:val="28"/>
          <w:rtl/>
        </w:rPr>
        <w:t>هورمون‌های</w:t>
      </w:r>
      <w:r w:rsidRPr="00702735">
        <w:rPr>
          <w:rFonts w:cs="B Nazanin"/>
          <w:sz w:val="28"/>
          <w:szCs w:val="28"/>
          <w:rtl/>
        </w:rPr>
        <w:t xml:space="preserve"> </w:t>
      </w:r>
      <w:r w:rsidRPr="00702735">
        <w:rPr>
          <w:rFonts w:cs="B Nazanin" w:hint="cs"/>
          <w:sz w:val="28"/>
          <w:szCs w:val="28"/>
          <w:rtl/>
        </w:rPr>
        <w:t>جنسی</w:t>
      </w:r>
      <w:r w:rsidRPr="00702735">
        <w:rPr>
          <w:rFonts w:cs="B Nazanin"/>
          <w:sz w:val="28"/>
          <w:szCs w:val="28"/>
          <w:rtl/>
        </w:rPr>
        <w:t xml:space="preserve"> </w:t>
      </w:r>
      <w:r w:rsidRPr="00702735">
        <w:rPr>
          <w:rFonts w:cs="B Nazanin" w:hint="cs"/>
          <w:sz w:val="28"/>
          <w:szCs w:val="28"/>
          <w:rtl/>
        </w:rPr>
        <w:t>زنانه</w:t>
      </w:r>
      <w:r w:rsidRPr="00702735">
        <w:rPr>
          <w:rFonts w:cs="B Nazanin"/>
          <w:sz w:val="28"/>
          <w:szCs w:val="28"/>
          <w:rtl/>
        </w:rPr>
        <w:t xml:space="preserve"> </w:t>
      </w:r>
      <w:r w:rsidRPr="00702735">
        <w:rPr>
          <w:rFonts w:cs="B Nazanin" w:hint="cs"/>
          <w:sz w:val="28"/>
          <w:szCs w:val="28"/>
          <w:rtl/>
        </w:rPr>
        <w:t>به</w:t>
      </w:r>
      <w:r w:rsidR="00702735" w:rsidRPr="00702735">
        <w:rPr>
          <w:rFonts w:cs="B Nazanin" w:hint="cs"/>
          <w:sz w:val="28"/>
          <w:szCs w:val="28"/>
          <w:rtl/>
        </w:rPr>
        <w:t xml:space="preserve"> </w:t>
      </w:r>
      <w:r w:rsidRPr="00702735">
        <w:rPr>
          <w:rFonts w:cs="B Nazanin" w:hint="cs"/>
          <w:sz w:val="28"/>
          <w:szCs w:val="28"/>
          <w:rtl/>
        </w:rPr>
        <w:t>‌ویژه</w:t>
      </w:r>
      <w:r w:rsidRPr="00702735">
        <w:rPr>
          <w:rFonts w:cs="B Nazanin"/>
          <w:sz w:val="28"/>
          <w:szCs w:val="28"/>
          <w:rtl/>
        </w:rPr>
        <w:t xml:space="preserve"> </w:t>
      </w:r>
      <w:r w:rsidRPr="00702735">
        <w:rPr>
          <w:rFonts w:cs="B Nazanin" w:hint="cs"/>
          <w:sz w:val="28"/>
          <w:szCs w:val="28"/>
          <w:rtl/>
        </w:rPr>
        <w:t>استروژن</w:t>
      </w:r>
      <w:r w:rsidRPr="00702735">
        <w:rPr>
          <w:rFonts w:cs="B Nazanin"/>
          <w:sz w:val="28"/>
          <w:szCs w:val="28"/>
          <w:rtl/>
        </w:rPr>
        <w:t xml:space="preserve"> </w:t>
      </w:r>
      <w:r w:rsidRPr="00702735">
        <w:rPr>
          <w:rFonts w:cs="B Nazanin" w:hint="cs"/>
          <w:sz w:val="28"/>
          <w:szCs w:val="28"/>
          <w:rtl/>
        </w:rPr>
        <w:t>در</w:t>
      </w:r>
      <w:r w:rsidRPr="00702735">
        <w:rPr>
          <w:rFonts w:cs="B Nazanin"/>
          <w:sz w:val="28"/>
          <w:szCs w:val="28"/>
          <w:rtl/>
        </w:rPr>
        <w:t xml:space="preserve"> </w:t>
      </w:r>
      <w:r w:rsidRPr="00702735">
        <w:rPr>
          <w:rFonts w:cs="B Nazanin" w:hint="cs"/>
          <w:sz w:val="28"/>
          <w:szCs w:val="28"/>
          <w:rtl/>
        </w:rPr>
        <w:t>برابر</w:t>
      </w:r>
      <w:r w:rsidRPr="00702735">
        <w:rPr>
          <w:rFonts w:cs="B Nazanin"/>
          <w:sz w:val="28"/>
          <w:szCs w:val="28"/>
          <w:rtl/>
        </w:rPr>
        <w:t xml:space="preserve"> </w:t>
      </w:r>
      <w:r w:rsidRPr="00702735">
        <w:rPr>
          <w:rFonts w:cs="B Nazanin" w:hint="cs"/>
          <w:sz w:val="28"/>
          <w:szCs w:val="28"/>
          <w:rtl/>
        </w:rPr>
        <w:t>اختلالات</w:t>
      </w:r>
      <w:r w:rsidRPr="00702735">
        <w:rPr>
          <w:rFonts w:cs="B Nazanin"/>
          <w:sz w:val="28"/>
          <w:szCs w:val="28"/>
          <w:rtl/>
        </w:rPr>
        <w:t xml:space="preserve"> </w:t>
      </w:r>
      <w:r w:rsidR="00702735" w:rsidRPr="00702735">
        <w:rPr>
          <w:rFonts w:cs="B Nazanin" w:hint="cs"/>
          <w:sz w:val="28"/>
          <w:szCs w:val="28"/>
          <w:rtl/>
        </w:rPr>
        <w:t xml:space="preserve">ناشی از </w:t>
      </w:r>
      <w:r w:rsidRPr="00702735">
        <w:rPr>
          <w:rFonts w:cs="B Nazanin" w:hint="cs"/>
          <w:sz w:val="28"/>
          <w:szCs w:val="28"/>
          <w:rtl/>
        </w:rPr>
        <w:t>استرس</w:t>
      </w:r>
      <w:r w:rsidRPr="00702735">
        <w:rPr>
          <w:rFonts w:cs="B Nazanin"/>
          <w:sz w:val="28"/>
          <w:szCs w:val="28"/>
          <w:rtl/>
        </w:rPr>
        <w:t xml:space="preserve"> </w:t>
      </w:r>
      <w:r w:rsidR="00702735" w:rsidRPr="00702735">
        <w:rPr>
          <w:rFonts w:cs="B Nazanin" w:hint="cs"/>
          <w:sz w:val="28"/>
          <w:szCs w:val="28"/>
          <w:rtl/>
        </w:rPr>
        <w:t xml:space="preserve">احتمالا نقش </w:t>
      </w:r>
      <w:r w:rsidRPr="00702735">
        <w:rPr>
          <w:rFonts w:cs="B Nazanin" w:hint="cs"/>
          <w:sz w:val="28"/>
          <w:szCs w:val="28"/>
          <w:rtl/>
        </w:rPr>
        <w:t>محافظت</w:t>
      </w:r>
      <w:r w:rsidRPr="00702735">
        <w:rPr>
          <w:rFonts w:cs="B Nazanin"/>
          <w:sz w:val="28"/>
          <w:szCs w:val="28"/>
          <w:rtl/>
        </w:rPr>
        <w:t xml:space="preserve"> </w:t>
      </w:r>
      <w:r w:rsidR="00702735" w:rsidRPr="00702735">
        <w:rPr>
          <w:rFonts w:cs="B Nazanin" w:hint="cs"/>
          <w:sz w:val="28"/>
          <w:szCs w:val="28"/>
          <w:rtl/>
        </w:rPr>
        <w:t>دارند</w:t>
      </w:r>
      <w:r w:rsidRPr="00702735">
        <w:rPr>
          <w:rFonts w:cs="B Nazanin"/>
          <w:sz w:val="28"/>
          <w:szCs w:val="28"/>
          <w:rtl/>
        </w:rPr>
        <w:t>.</w:t>
      </w:r>
      <w:r w:rsidRPr="00702735">
        <w:rPr>
          <w:rFonts w:cs="B Nazanin" w:hint="cs"/>
          <w:sz w:val="28"/>
          <w:szCs w:val="28"/>
          <w:rtl/>
        </w:rPr>
        <w:t xml:space="preserve"> به منظور بررسی اثرات </w:t>
      </w:r>
      <w:r w:rsidR="00702735" w:rsidRPr="00702735">
        <w:rPr>
          <w:rFonts w:cs="B Nazanin" w:hint="cs"/>
          <w:sz w:val="28"/>
          <w:szCs w:val="28"/>
          <w:rtl/>
        </w:rPr>
        <w:t xml:space="preserve">احتمالی </w:t>
      </w:r>
      <w:r w:rsidRPr="00702735">
        <w:rPr>
          <w:rFonts w:cs="B Nazanin" w:hint="cs"/>
          <w:sz w:val="28"/>
          <w:szCs w:val="28"/>
          <w:rtl/>
        </w:rPr>
        <w:t>هورمون جنسی</w:t>
      </w:r>
      <w:r w:rsidR="00702735" w:rsidRPr="00702735">
        <w:rPr>
          <w:rFonts w:cs="B Nazanin" w:hint="cs"/>
          <w:sz w:val="28"/>
          <w:szCs w:val="28"/>
          <w:rtl/>
        </w:rPr>
        <w:t xml:space="preserve"> زنانه</w:t>
      </w:r>
      <w:r w:rsidRPr="00702735">
        <w:rPr>
          <w:rFonts w:cs="B Nazanin" w:hint="cs"/>
          <w:sz w:val="28"/>
          <w:szCs w:val="28"/>
          <w:rtl/>
        </w:rPr>
        <w:t xml:space="preserve"> استروژن در برابر استرس، در مطالعه حاضر این مو</w:t>
      </w:r>
      <w:r w:rsidR="00702735" w:rsidRPr="00702735">
        <w:rPr>
          <w:rFonts w:cs="B Nazanin" w:hint="cs"/>
          <w:sz w:val="28"/>
          <w:szCs w:val="28"/>
          <w:rtl/>
        </w:rPr>
        <w:t>ضو</w:t>
      </w:r>
      <w:r w:rsidRPr="00702735">
        <w:rPr>
          <w:rFonts w:cs="B Nazanin" w:hint="cs"/>
          <w:sz w:val="28"/>
          <w:szCs w:val="28"/>
          <w:rtl/>
        </w:rPr>
        <w:t xml:space="preserve">ع روی موش های بزرگ آزمایشگاهی ماده فاثد تخمدان در حضور </w:t>
      </w:r>
      <w:r w:rsidRPr="00702735">
        <w:rPr>
          <w:rFonts w:cs="B Nazanin" w:hint="cs"/>
          <w:sz w:val="28"/>
          <w:szCs w:val="28"/>
          <w:rtl/>
        </w:rPr>
        <w:t>دو</w:t>
      </w:r>
      <w:r w:rsidRPr="00702735">
        <w:rPr>
          <w:rFonts w:cs="B Nazanin"/>
          <w:sz w:val="28"/>
          <w:szCs w:val="28"/>
          <w:rtl/>
        </w:rPr>
        <w:t xml:space="preserve"> </w:t>
      </w:r>
      <w:r w:rsidRPr="00702735">
        <w:rPr>
          <w:rFonts w:cs="B Nazanin" w:hint="cs"/>
          <w:sz w:val="28"/>
          <w:szCs w:val="28"/>
          <w:rtl/>
        </w:rPr>
        <w:t>مدل</w:t>
      </w:r>
      <w:r w:rsidRPr="00702735">
        <w:rPr>
          <w:rFonts w:cs="B Nazanin"/>
          <w:sz w:val="28"/>
          <w:szCs w:val="28"/>
          <w:rtl/>
        </w:rPr>
        <w:t xml:space="preserve"> </w:t>
      </w:r>
      <w:r w:rsidRPr="00702735">
        <w:rPr>
          <w:rFonts w:cs="B Nazanin" w:hint="cs"/>
          <w:sz w:val="28"/>
          <w:szCs w:val="28"/>
          <w:rtl/>
        </w:rPr>
        <w:t>مختلف</w:t>
      </w:r>
      <w:r w:rsidRPr="00702735">
        <w:rPr>
          <w:rFonts w:cs="B Nazanin"/>
          <w:sz w:val="28"/>
          <w:szCs w:val="28"/>
          <w:rtl/>
        </w:rPr>
        <w:t xml:space="preserve"> </w:t>
      </w:r>
      <w:r w:rsidRPr="00702735">
        <w:rPr>
          <w:rFonts w:cs="B Nazanin" w:hint="cs"/>
          <w:sz w:val="28"/>
          <w:szCs w:val="28"/>
          <w:rtl/>
        </w:rPr>
        <w:t>استرس</w:t>
      </w:r>
      <w:r w:rsidRPr="00702735">
        <w:rPr>
          <w:rFonts w:cs="B Nazanin"/>
          <w:sz w:val="28"/>
          <w:szCs w:val="28"/>
          <w:rtl/>
        </w:rPr>
        <w:t xml:space="preserve"> </w:t>
      </w:r>
      <w:r w:rsidRPr="00702735">
        <w:rPr>
          <w:rFonts w:cs="B Nazanin" w:hint="cs"/>
          <w:sz w:val="28"/>
          <w:szCs w:val="28"/>
          <w:rtl/>
        </w:rPr>
        <w:t xml:space="preserve">فیزیکی و روانی بررسی شد و رفتارهای شناختی حیوانات در مقابل این دو استرس اندازه گیری شد.نتایج این مطالعه نشان دادند که </w:t>
      </w:r>
      <w:r w:rsidR="00702735" w:rsidRPr="00702735">
        <w:rPr>
          <w:rFonts w:cs="B Nazanin" w:hint="cs"/>
          <w:sz w:val="28"/>
          <w:szCs w:val="28"/>
          <w:rtl/>
        </w:rPr>
        <w:t xml:space="preserve">هردو استرس فیزیکی و روانی منجر به اختلات در شناخت فضایی ، یادگیری و حافظه و هم چنین رفتار شبه اضطراب در حیوانات شدند که این اثرات در موش های فاقد تخمدان بیشتر از موش های سالم بود.بنابراین ما نتیجه گیری کردیم که استروژن به عنوان یک هورمون جنسی زنانه </w:t>
      </w:r>
      <w:r w:rsidR="00702735" w:rsidRPr="00702735">
        <w:rPr>
          <w:rFonts w:cs="B Nazanin" w:hint="cs"/>
          <w:sz w:val="28"/>
          <w:szCs w:val="28"/>
          <w:rtl/>
        </w:rPr>
        <w:t>اثرات</w:t>
      </w:r>
      <w:r w:rsidR="00702735" w:rsidRPr="00702735">
        <w:rPr>
          <w:rFonts w:cs="B Nazanin"/>
          <w:sz w:val="28"/>
          <w:szCs w:val="28"/>
          <w:rtl/>
        </w:rPr>
        <w:t xml:space="preserve"> </w:t>
      </w:r>
      <w:r w:rsidR="00702735" w:rsidRPr="00702735">
        <w:rPr>
          <w:rFonts w:cs="B Nazanin" w:hint="cs"/>
          <w:sz w:val="28"/>
          <w:szCs w:val="28"/>
          <w:rtl/>
        </w:rPr>
        <w:t>متضادی</w:t>
      </w:r>
      <w:r w:rsidR="00702735" w:rsidRPr="00702735">
        <w:rPr>
          <w:rFonts w:cs="B Nazanin"/>
          <w:sz w:val="28"/>
          <w:szCs w:val="28"/>
          <w:rtl/>
        </w:rPr>
        <w:t xml:space="preserve"> </w:t>
      </w:r>
      <w:r w:rsidR="00702735" w:rsidRPr="00702735">
        <w:rPr>
          <w:rFonts w:cs="B Nazanin" w:hint="cs"/>
          <w:sz w:val="28"/>
          <w:szCs w:val="28"/>
          <w:rtl/>
        </w:rPr>
        <w:t>بر</w:t>
      </w:r>
      <w:r w:rsidR="00702735" w:rsidRPr="00702735">
        <w:rPr>
          <w:rFonts w:cs="B Nazanin"/>
          <w:sz w:val="28"/>
          <w:szCs w:val="28"/>
          <w:rtl/>
        </w:rPr>
        <w:t xml:space="preserve"> </w:t>
      </w:r>
      <w:r w:rsidR="00702735" w:rsidRPr="00702735">
        <w:rPr>
          <w:rFonts w:cs="B Nazanin" w:hint="cs"/>
          <w:sz w:val="28"/>
          <w:szCs w:val="28"/>
          <w:rtl/>
        </w:rPr>
        <w:t xml:space="preserve">اختلات </w:t>
      </w:r>
      <w:r w:rsidR="00702735" w:rsidRPr="00702735">
        <w:rPr>
          <w:rFonts w:cs="B Nazanin" w:hint="cs"/>
          <w:sz w:val="28"/>
          <w:szCs w:val="28"/>
          <w:rtl/>
        </w:rPr>
        <w:t>حافظه،</w:t>
      </w:r>
      <w:r w:rsidR="00702735" w:rsidRPr="00702735">
        <w:rPr>
          <w:rFonts w:cs="B Nazanin"/>
          <w:sz w:val="28"/>
          <w:szCs w:val="28"/>
          <w:rtl/>
        </w:rPr>
        <w:t xml:space="preserve"> </w:t>
      </w:r>
      <w:r w:rsidR="00702735" w:rsidRPr="00702735">
        <w:rPr>
          <w:rFonts w:cs="B Nazanin" w:hint="cs"/>
          <w:sz w:val="28"/>
          <w:szCs w:val="28"/>
          <w:rtl/>
        </w:rPr>
        <w:t>اضطراب</w:t>
      </w:r>
      <w:r w:rsidR="00702735" w:rsidRPr="00702735">
        <w:rPr>
          <w:rFonts w:cs="B Nazanin"/>
          <w:sz w:val="28"/>
          <w:szCs w:val="28"/>
          <w:rtl/>
        </w:rPr>
        <w:t xml:space="preserve"> </w:t>
      </w:r>
      <w:r w:rsidR="00702735" w:rsidRPr="00702735">
        <w:rPr>
          <w:rFonts w:cs="B Nazanin" w:hint="cs"/>
          <w:sz w:val="28"/>
          <w:szCs w:val="28"/>
          <w:rtl/>
        </w:rPr>
        <w:t>و</w:t>
      </w:r>
      <w:r w:rsidR="00702735" w:rsidRPr="00702735">
        <w:rPr>
          <w:rFonts w:cs="B Nazanin"/>
          <w:sz w:val="28"/>
          <w:szCs w:val="28"/>
          <w:rtl/>
        </w:rPr>
        <w:t xml:space="preserve"> </w:t>
      </w:r>
      <w:r w:rsidR="00702735" w:rsidRPr="00702735">
        <w:rPr>
          <w:rFonts w:cs="B Nazanin" w:hint="cs"/>
          <w:sz w:val="28"/>
          <w:szCs w:val="28"/>
          <w:rtl/>
        </w:rPr>
        <w:t>شناخت فضایی</w:t>
      </w:r>
      <w:r w:rsidR="00702735" w:rsidRPr="00702735">
        <w:rPr>
          <w:rFonts w:cs="B Nazanin"/>
          <w:sz w:val="28"/>
          <w:szCs w:val="28"/>
          <w:rtl/>
        </w:rPr>
        <w:t xml:space="preserve"> </w:t>
      </w:r>
      <w:r w:rsidR="00702735" w:rsidRPr="00702735">
        <w:rPr>
          <w:rFonts w:cs="B Nazanin" w:hint="cs"/>
          <w:sz w:val="28"/>
          <w:szCs w:val="28"/>
          <w:rtl/>
        </w:rPr>
        <w:t>در</w:t>
      </w:r>
      <w:r w:rsidR="00702735" w:rsidRPr="00702735">
        <w:rPr>
          <w:rFonts w:cs="B Nazanin"/>
          <w:sz w:val="28"/>
          <w:szCs w:val="28"/>
          <w:rtl/>
        </w:rPr>
        <w:t xml:space="preserve"> </w:t>
      </w:r>
      <w:r w:rsidR="00702735" w:rsidRPr="00702735">
        <w:rPr>
          <w:rFonts w:cs="B Nazanin" w:hint="cs"/>
          <w:sz w:val="28"/>
          <w:szCs w:val="28"/>
          <w:rtl/>
        </w:rPr>
        <w:t xml:space="preserve">این </w:t>
      </w:r>
      <w:r w:rsidR="00702735" w:rsidRPr="00702735">
        <w:rPr>
          <w:rFonts w:cs="B Nazanin" w:hint="cs"/>
          <w:sz w:val="28"/>
          <w:szCs w:val="28"/>
          <w:rtl/>
        </w:rPr>
        <w:t>مدل</w:t>
      </w:r>
      <w:r w:rsidR="00702735" w:rsidRPr="00702735">
        <w:rPr>
          <w:rFonts w:cs="B Nazanin"/>
          <w:sz w:val="28"/>
          <w:szCs w:val="28"/>
          <w:rtl/>
        </w:rPr>
        <w:t xml:space="preserve"> </w:t>
      </w:r>
      <w:r w:rsidR="00702735" w:rsidRPr="00702735">
        <w:rPr>
          <w:rFonts w:cs="B Nazanin" w:hint="cs"/>
          <w:sz w:val="28"/>
          <w:szCs w:val="28"/>
          <w:rtl/>
        </w:rPr>
        <w:t>یائسگی</w:t>
      </w:r>
      <w:r w:rsidR="00702735" w:rsidRPr="00702735">
        <w:rPr>
          <w:rFonts w:cs="B Nazanin"/>
          <w:sz w:val="28"/>
          <w:szCs w:val="28"/>
          <w:rtl/>
        </w:rPr>
        <w:t xml:space="preserve"> </w:t>
      </w:r>
      <w:r w:rsidR="00702735" w:rsidRPr="00702735">
        <w:rPr>
          <w:rFonts w:cs="B Nazanin" w:hint="cs"/>
          <w:sz w:val="28"/>
          <w:szCs w:val="28"/>
          <w:rtl/>
        </w:rPr>
        <w:t>موش‌ها</w:t>
      </w:r>
      <w:r w:rsidR="00702735" w:rsidRPr="00702735">
        <w:rPr>
          <w:rFonts w:cs="B Nazanin"/>
          <w:sz w:val="28"/>
          <w:szCs w:val="28"/>
          <w:rtl/>
        </w:rPr>
        <w:t xml:space="preserve"> </w:t>
      </w:r>
      <w:r w:rsidR="00702735" w:rsidRPr="00702735">
        <w:rPr>
          <w:rFonts w:cs="B Nazanin" w:hint="cs"/>
          <w:sz w:val="28"/>
          <w:szCs w:val="28"/>
          <w:rtl/>
        </w:rPr>
        <w:t>داشتند</w:t>
      </w:r>
      <w:r w:rsidR="00702735" w:rsidRPr="00702735">
        <w:rPr>
          <w:rFonts w:cs="B Nazanin"/>
          <w:sz w:val="28"/>
          <w:szCs w:val="28"/>
          <w:rtl/>
        </w:rPr>
        <w:t xml:space="preserve"> </w:t>
      </w:r>
      <w:r w:rsidR="00702735" w:rsidRPr="00702735">
        <w:rPr>
          <w:rFonts w:cs="B Nazanin" w:hint="cs"/>
          <w:sz w:val="28"/>
          <w:szCs w:val="28"/>
          <w:rtl/>
        </w:rPr>
        <w:t>که</w:t>
      </w:r>
      <w:r w:rsidR="00702735" w:rsidRPr="00702735">
        <w:rPr>
          <w:rFonts w:cs="B Nazanin"/>
          <w:sz w:val="28"/>
          <w:szCs w:val="28"/>
          <w:rtl/>
        </w:rPr>
        <w:t xml:space="preserve"> </w:t>
      </w:r>
      <w:r w:rsidR="00702735" w:rsidRPr="00702735">
        <w:rPr>
          <w:rFonts w:cs="B Nazanin" w:hint="cs"/>
          <w:sz w:val="28"/>
          <w:szCs w:val="28"/>
          <w:rtl/>
        </w:rPr>
        <w:t xml:space="preserve"> این نتیجه می تواند </w:t>
      </w:r>
      <w:r w:rsidR="00702735" w:rsidRPr="00702735">
        <w:rPr>
          <w:rFonts w:cs="B Nazanin" w:hint="cs"/>
          <w:sz w:val="28"/>
          <w:szCs w:val="28"/>
          <w:rtl/>
        </w:rPr>
        <w:t>پیامدهای</w:t>
      </w:r>
      <w:r w:rsidR="00702735" w:rsidRPr="00702735">
        <w:rPr>
          <w:rFonts w:cs="B Nazanin"/>
          <w:sz w:val="28"/>
          <w:szCs w:val="28"/>
          <w:rtl/>
        </w:rPr>
        <w:t xml:space="preserve"> </w:t>
      </w:r>
      <w:r w:rsidR="00702735" w:rsidRPr="00702735">
        <w:rPr>
          <w:rFonts w:cs="B Nazanin" w:hint="cs"/>
          <w:sz w:val="28"/>
          <w:szCs w:val="28"/>
          <w:rtl/>
        </w:rPr>
        <w:t>مهمی</w:t>
      </w:r>
      <w:r w:rsidR="00702735" w:rsidRPr="00702735">
        <w:rPr>
          <w:rFonts w:cs="B Nazanin"/>
          <w:sz w:val="28"/>
          <w:szCs w:val="28"/>
          <w:rtl/>
        </w:rPr>
        <w:t xml:space="preserve"> </w:t>
      </w:r>
      <w:r w:rsidR="00702735" w:rsidRPr="00702735">
        <w:rPr>
          <w:rFonts w:cs="B Nazanin" w:hint="cs"/>
          <w:sz w:val="28"/>
          <w:szCs w:val="28"/>
          <w:rtl/>
        </w:rPr>
        <w:t>برای</w:t>
      </w:r>
      <w:r w:rsidR="00702735" w:rsidRPr="00702735">
        <w:rPr>
          <w:rFonts w:cs="B Nazanin"/>
          <w:sz w:val="28"/>
          <w:szCs w:val="28"/>
          <w:rtl/>
        </w:rPr>
        <w:t xml:space="preserve"> </w:t>
      </w:r>
      <w:r w:rsidR="00702735" w:rsidRPr="00702735">
        <w:rPr>
          <w:rFonts w:cs="B Nazanin" w:hint="cs"/>
          <w:sz w:val="28"/>
          <w:szCs w:val="28"/>
          <w:rtl/>
        </w:rPr>
        <w:t xml:space="preserve">طرح </w:t>
      </w:r>
      <w:r w:rsidR="00702735" w:rsidRPr="00702735">
        <w:rPr>
          <w:rFonts w:cs="B Nazanin" w:hint="cs"/>
          <w:sz w:val="28"/>
          <w:szCs w:val="28"/>
          <w:rtl/>
        </w:rPr>
        <w:t>اثرات</w:t>
      </w:r>
      <w:r w:rsidR="00702735" w:rsidRPr="00702735">
        <w:rPr>
          <w:rFonts w:cs="B Nazanin"/>
          <w:sz w:val="28"/>
          <w:szCs w:val="28"/>
          <w:rtl/>
        </w:rPr>
        <w:t xml:space="preserve"> </w:t>
      </w:r>
      <w:r w:rsidR="00702735" w:rsidRPr="00702735">
        <w:rPr>
          <w:rFonts w:cs="B Nazanin" w:hint="cs"/>
          <w:sz w:val="28"/>
          <w:szCs w:val="28"/>
          <w:rtl/>
        </w:rPr>
        <w:t>محافظتی</w:t>
      </w:r>
      <w:r w:rsidR="00702735" w:rsidRPr="00702735">
        <w:rPr>
          <w:rFonts w:cs="B Nazanin"/>
          <w:sz w:val="28"/>
          <w:szCs w:val="28"/>
          <w:rtl/>
        </w:rPr>
        <w:t xml:space="preserve"> </w:t>
      </w:r>
      <w:r w:rsidR="00702735" w:rsidRPr="00702735">
        <w:rPr>
          <w:rFonts w:cs="B Nazanin" w:hint="cs"/>
          <w:sz w:val="28"/>
          <w:szCs w:val="28"/>
          <w:rtl/>
        </w:rPr>
        <w:t>بالقوه</w:t>
      </w:r>
      <w:r w:rsidR="00702735" w:rsidRPr="00702735">
        <w:rPr>
          <w:rFonts w:cs="B Nazanin"/>
          <w:sz w:val="28"/>
          <w:szCs w:val="28"/>
          <w:rtl/>
        </w:rPr>
        <w:t xml:space="preserve"> </w:t>
      </w:r>
      <w:r w:rsidR="00702735" w:rsidRPr="00702735">
        <w:rPr>
          <w:rFonts w:cs="B Nazanin" w:hint="cs"/>
          <w:sz w:val="28"/>
          <w:szCs w:val="28"/>
          <w:rtl/>
        </w:rPr>
        <w:t>استروژن</w:t>
      </w:r>
      <w:r w:rsidR="00702735" w:rsidRPr="00702735">
        <w:rPr>
          <w:rFonts w:cs="B Nazanin"/>
          <w:sz w:val="28"/>
          <w:szCs w:val="28"/>
          <w:rtl/>
        </w:rPr>
        <w:t xml:space="preserve"> </w:t>
      </w:r>
      <w:r w:rsidR="00702735" w:rsidRPr="00702735">
        <w:rPr>
          <w:rFonts w:cs="B Nazanin" w:hint="cs"/>
          <w:sz w:val="28"/>
          <w:szCs w:val="28"/>
          <w:rtl/>
        </w:rPr>
        <w:t>در</w:t>
      </w:r>
      <w:r w:rsidR="00702735" w:rsidRPr="00702735">
        <w:rPr>
          <w:rFonts w:cs="B Nazanin"/>
          <w:sz w:val="28"/>
          <w:szCs w:val="28"/>
          <w:rtl/>
        </w:rPr>
        <w:t xml:space="preserve"> </w:t>
      </w:r>
      <w:r w:rsidR="00702735" w:rsidRPr="00702735">
        <w:rPr>
          <w:rFonts w:cs="B Nazanin" w:hint="cs"/>
          <w:sz w:val="28"/>
          <w:szCs w:val="28"/>
          <w:rtl/>
        </w:rPr>
        <w:t>زنان</w:t>
      </w:r>
      <w:r w:rsidR="00702735" w:rsidRPr="00702735">
        <w:rPr>
          <w:rFonts w:cs="B Nazanin"/>
          <w:sz w:val="28"/>
          <w:szCs w:val="28"/>
          <w:rtl/>
        </w:rPr>
        <w:t xml:space="preserve"> </w:t>
      </w:r>
      <w:r w:rsidR="00702735" w:rsidRPr="00702735">
        <w:rPr>
          <w:rFonts w:cs="B Nazanin" w:hint="cs"/>
          <w:sz w:val="28"/>
          <w:szCs w:val="28"/>
          <w:rtl/>
        </w:rPr>
        <w:t>یائسه</w:t>
      </w:r>
      <w:r w:rsidR="00702735" w:rsidRPr="00702735">
        <w:rPr>
          <w:rFonts w:cs="B Nazanin"/>
          <w:sz w:val="28"/>
          <w:szCs w:val="28"/>
          <w:rtl/>
        </w:rPr>
        <w:t xml:space="preserve"> </w:t>
      </w:r>
      <w:r w:rsidR="00702735" w:rsidRPr="00702735">
        <w:rPr>
          <w:rFonts w:cs="B Nazanin" w:hint="cs"/>
          <w:sz w:val="28"/>
          <w:szCs w:val="28"/>
          <w:rtl/>
        </w:rPr>
        <w:t xml:space="preserve">که </w:t>
      </w:r>
      <w:r w:rsidR="00702735" w:rsidRPr="00702735">
        <w:rPr>
          <w:rFonts w:cs="B Nazanin" w:hint="cs"/>
          <w:sz w:val="28"/>
          <w:szCs w:val="28"/>
          <w:rtl/>
        </w:rPr>
        <w:t>در</w:t>
      </w:r>
      <w:r w:rsidR="00702735" w:rsidRPr="00702735">
        <w:rPr>
          <w:rFonts w:cs="B Nazanin"/>
          <w:sz w:val="28"/>
          <w:szCs w:val="28"/>
          <w:rtl/>
        </w:rPr>
        <w:t xml:space="preserve"> </w:t>
      </w:r>
      <w:r w:rsidR="00702735" w:rsidRPr="00702735">
        <w:rPr>
          <w:rFonts w:cs="B Nazanin" w:hint="cs"/>
          <w:sz w:val="28"/>
          <w:szCs w:val="28"/>
          <w:rtl/>
        </w:rPr>
        <w:t>معرض</w:t>
      </w:r>
      <w:r w:rsidR="00702735" w:rsidRPr="00702735">
        <w:rPr>
          <w:rFonts w:cs="B Nazanin"/>
          <w:sz w:val="28"/>
          <w:szCs w:val="28"/>
          <w:rtl/>
        </w:rPr>
        <w:t xml:space="preserve"> </w:t>
      </w:r>
      <w:r w:rsidR="00702735" w:rsidRPr="00702735">
        <w:rPr>
          <w:rFonts w:cs="B Nazanin" w:hint="cs"/>
          <w:sz w:val="28"/>
          <w:szCs w:val="28"/>
          <w:rtl/>
        </w:rPr>
        <w:t>استرس</w:t>
      </w:r>
      <w:r w:rsidR="00702735" w:rsidRPr="00702735">
        <w:rPr>
          <w:rFonts w:cs="B Nazanin"/>
          <w:sz w:val="28"/>
          <w:szCs w:val="28"/>
          <w:rtl/>
        </w:rPr>
        <w:t xml:space="preserve"> </w:t>
      </w:r>
      <w:r w:rsidR="00702735" w:rsidRPr="00702735">
        <w:rPr>
          <w:rFonts w:cs="B Nazanin" w:hint="cs"/>
          <w:sz w:val="28"/>
          <w:szCs w:val="28"/>
          <w:rtl/>
        </w:rPr>
        <w:t>مزمن</w:t>
      </w:r>
      <w:r w:rsidR="00702735" w:rsidRPr="00702735">
        <w:rPr>
          <w:rFonts w:cs="B Nazanin"/>
          <w:sz w:val="28"/>
          <w:szCs w:val="28"/>
          <w:rtl/>
        </w:rPr>
        <w:t xml:space="preserve"> </w:t>
      </w:r>
      <w:r w:rsidR="00702735" w:rsidRPr="00702735">
        <w:rPr>
          <w:rFonts w:cs="B Nazanin" w:hint="cs"/>
          <w:sz w:val="28"/>
          <w:szCs w:val="28"/>
          <w:rtl/>
        </w:rPr>
        <w:t>هستند، داشته باشد.</w:t>
      </w:r>
    </w:p>
    <w:p w14:paraId="7DE3A1C5" w14:textId="6D8FF461" w:rsidR="003862DB" w:rsidRPr="00702735" w:rsidRDefault="003862DB" w:rsidP="004E1DA2">
      <w:pPr>
        <w:bidi/>
        <w:rPr>
          <w:rFonts w:cs="B Nazanin"/>
          <w:sz w:val="28"/>
          <w:szCs w:val="28"/>
        </w:rPr>
      </w:pPr>
    </w:p>
    <w:sectPr w:rsidR="003862DB" w:rsidRPr="007027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A2"/>
    <w:rsid w:val="001109E2"/>
    <w:rsid w:val="001438DD"/>
    <w:rsid w:val="003862DB"/>
    <w:rsid w:val="004C59E4"/>
    <w:rsid w:val="004E1DA2"/>
    <w:rsid w:val="00545D6A"/>
    <w:rsid w:val="007027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208DF"/>
  <w15:chartTrackingRefBased/>
  <w15:docId w15:val="{C2072D5E-CE43-4BC6-AF1C-A4A05F32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DA2"/>
    <w:rPr>
      <w:rFonts w:eastAsiaTheme="majorEastAsia" w:cstheme="majorBidi"/>
      <w:color w:val="272727" w:themeColor="text1" w:themeTint="D8"/>
    </w:rPr>
  </w:style>
  <w:style w:type="paragraph" w:styleId="Title">
    <w:name w:val="Title"/>
    <w:basedOn w:val="Normal"/>
    <w:next w:val="Normal"/>
    <w:link w:val="TitleChar"/>
    <w:uiPriority w:val="10"/>
    <w:qFormat/>
    <w:rsid w:val="004E1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DA2"/>
    <w:pPr>
      <w:spacing w:before="160"/>
      <w:jc w:val="center"/>
    </w:pPr>
    <w:rPr>
      <w:i/>
      <w:iCs/>
      <w:color w:val="404040" w:themeColor="text1" w:themeTint="BF"/>
    </w:rPr>
  </w:style>
  <w:style w:type="character" w:customStyle="1" w:styleId="QuoteChar">
    <w:name w:val="Quote Char"/>
    <w:basedOn w:val="DefaultParagraphFont"/>
    <w:link w:val="Quote"/>
    <w:uiPriority w:val="29"/>
    <w:rsid w:val="004E1DA2"/>
    <w:rPr>
      <w:i/>
      <w:iCs/>
      <w:color w:val="404040" w:themeColor="text1" w:themeTint="BF"/>
    </w:rPr>
  </w:style>
  <w:style w:type="paragraph" w:styleId="ListParagraph">
    <w:name w:val="List Paragraph"/>
    <w:basedOn w:val="Normal"/>
    <w:uiPriority w:val="34"/>
    <w:qFormat/>
    <w:rsid w:val="004E1DA2"/>
    <w:pPr>
      <w:ind w:left="720"/>
      <w:contextualSpacing/>
    </w:pPr>
  </w:style>
  <w:style w:type="character" w:styleId="IntenseEmphasis">
    <w:name w:val="Intense Emphasis"/>
    <w:basedOn w:val="DefaultParagraphFont"/>
    <w:uiPriority w:val="21"/>
    <w:qFormat/>
    <w:rsid w:val="004E1DA2"/>
    <w:rPr>
      <w:i/>
      <w:iCs/>
      <w:color w:val="0F4761" w:themeColor="accent1" w:themeShade="BF"/>
    </w:rPr>
  </w:style>
  <w:style w:type="paragraph" w:styleId="IntenseQuote">
    <w:name w:val="Intense Quote"/>
    <w:basedOn w:val="Normal"/>
    <w:next w:val="Normal"/>
    <w:link w:val="IntenseQuoteChar"/>
    <w:uiPriority w:val="30"/>
    <w:qFormat/>
    <w:rsid w:val="004E1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DA2"/>
    <w:rPr>
      <w:i/>
      <w:iCs/>
      <w:color w:val="0F4761" w:themeColor="accent1" w:themeShade="BF"/>
    </w:rPr>
  </w:style>
  <w:style w:type="character" w:styleId="IntenseReference">
    <w:name w:val="Intense Reference"/>
    <w:basedOn w:val="DefaultParagraphFont"/>
    <w:uiPriority w:val="32"/>
    <w:qFormat/>
    <w:rsid w:val="004E1D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2025-03-11T03:06:00Z</dcterms:created>
  <dcterms:modified xsi:type="dcterms:W3CDTF">2025-03-11T03:31:00Z</dcterms:modified>
</cp:coreProperties>
</file>